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Layout w:type="fixed"/>
        <w:tblLook w:val="00A0"/>
      </w:tblPr>
      <w:tblGrid>
        <w:gridCol w:w="338"/>
        <w:gridCol w:w="1663"/>
        <w:gridCol w:w="1165"/>
        <w:gridCol w:w="908"/>
        <w:gridCol w:w="691"/>
        <w:gridCol w:w="1756"/>
        <w:gridCol w:w="3969"/>
      </w:tblGrid>
      <w:tr w:rsidR="00CB12C6" w:rsidRPr="001D4185" w:rsidTr="00FE3A7F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2C6" w:rsidRDefault="00CB12C6" w:rsidP="00FE3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B12C6" w:rsidRDefault="00CB12C6" w:rsidP="00FE3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12C6" w:rsidRPr="00FE3A7F" w:rsidRDefault="00CB12C6" w:rsidP="00FE3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12C6" w:rsidRDefault="00CB12C6" w:rsidP="00FE3A7F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0.1pt;margin-top:-9pt;width:1in;height:63pt;z-index:-251658240;mso-position-horizontal-relative:text;mso-position-vertical-relative:text">
                  <v:imagedata r:id="rId4" o:title=""/>
                </v:shape>
              </w:pict>
            </w:r>
          </w:p>
          <w:p w:rsidR="00CB12C6" w:rsidRPr="007711E8" w:rsidRDefault="00CB12C6" w:rsidP="007711E8">
            <w:pPr>
              <w:rPr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2C6" w:rsidRPr="00FE3A7F" w:rsidRDefault="00CB12C6" w:rsidP="00FE3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2C6" w:rsidRPr="00FE3A7F" w:rsidRDefault="00CB12C6" w:rsidP="00FE3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2C6" w:rsidRPr="00FE3A7F" w:rsidRDefault="00CB12C6" w:rsidP="00FE3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2C6" w:rsidRDefault="00CB12C6" w:rsidP="00827474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ООО «Русский Дом Недвижимости»</w:t>
            </w:r>
            <w:r w:rsidRPr="00FE3A7F">
              <w:rPr>
                <w:color w:val="000000"/>
                <w:sz w:val="18"/>
                <w:szCs w:val="18"/>
                <w:lang w:eastAsia="ru-RU"/>
              </w:rPr>
              <w:br/>
              <w:t>Адрес: 3080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12  </w:t>
            </w:r>
            <w:r w:rsidRPr="00FE3A7F">
              <w:rPr>
                <w:color w:val="000000"/>
                <w:sz w:val="18"/>
                <w:szCs w:val="18"/>
                <w:lang w:eastAsia="ru-RU"/>
              </w:rPr>
              <w:t xml:space="preserve">г. Белгород </w:t>
            </w:r>
            <w:r>
              <w:rPr>
                <w:color w:val="000000"/>
                <w:sz w:val="18"/>
                <w:szCs w:val="18"/>
                <w:lang w:eastAsia="ru-RU"/>
              </w:rPr>
              <w:t>, ул. Костюкова, д.36, корп.Д, офис 3.2</w:t>
            </w:r>
            <w:r w:rsidRPr="00FE3A7F">
              <w:rPr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                   </w:t>
            </w:r>
            <w:r w:rsidRPr="00FE3A7F">
              <w:rPr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Тел: </w:t>
            </w:r>
            <w:r w:rsidRPr="00FE3A7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+7(4722)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58-57-68</w:t>
            </w:r>
          </w:p>
          <w:p w:rsidR="00CB12C6" w:rsidRPr="00FE3A7F" w:rsidRDefault="00CB12C6" w:rsidP="0082747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E3A7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+7(4722)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58-57-68</w:t>
            </w:r>
          </w:p>
        </w:tc>
      </w:tr>
      <w:tr w:rsidR="00CB12C6" w:rsidRPr="001D4185" w:rsidTr="00FE3A7F">
        <w:trPr>
          <w:trHeight w:val="43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2C6" w:rsidRPr="00FE3A7F" w:rsidRDefault="00CB12C6" w:rsidP="00FE3A7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2C6" w:rsidRPr="00FE3A7F" w:rsidRDefault="00CB12C6" w:rsidP="00FE3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2C6" w:rsidRPr="00FE3A7F" w:rsidRDefault="00CB12C6" w:rsidP="00FE3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2C6" w:rsidRPr="00FE3A7F" w:rsidRDefault="00CB12C6" w:rsidP="00FE3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2C6" w:rsidRPr="00FE3A7F" w:rsidRDefault="00CB12C6" w:rsidP="00FE3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B12C6" w:rsidRPr="001D4185" w:rsidTr="00FE3A7F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2C6" w:rsidRPr="00FE3A7F" w:rsidRDefault="00CB12C6" w:rsidP="00FE3A7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18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12C6" w:rsidRPr="00FE3A7F" w:rsidRDefault="00CB12C6" w:rsidP="00FE3A7F">
            <w:pPr>
              <w:spacing w:after="0" w:line="240" w:lineRule="auto"/>
              <w:rPr>
                <w:b/>
                <w:bCs/>
                <w:color w:val="C00000"/>
                <w:sz w:val="28"/>
                <w:szCs w:val="36"/>
                <w:lang w:eastAsia="ru-RU"/>
              </w:rPr>
            </w:pPr>
            <w:r w:rsidRPr="00FE3A7F">
              <w:rPr>
                <w:b/>
                <w:bCs/>
                <w:color w:val="C00000"/>
                <w:sz w:val="28"/>
                <w:szCs w:val="36"/>
                <w:lang w:eastAsia="ru-RU"/>
              </w:rPr>
              <w:t xml:space="preserve">"Комфортное жилье </w:t>
            </w:r>
            <w:r w:rsidRPr="00FE3A7F">
              <w:rPr>
                <w:b/>
                <w:bCs/>
                <w:color w:val="C00000"/>
                <w:sz w:val="28"/>
                <w:szCs w:val="36"/>
                <w:lang w:eastAsia="ru-RU"/>
              </w:rPr>
              <w:br/>
              <w:t xml:space="preserve">           для успешных людей  </w:t>
            </w:r>
            <w:r w:rsidRPr="00FE3A7F">
              <w:rPr>
                <w:b/>
                <w:bCs/>
                <w:color w:val="C00000"/>
                <w:sz w:val="28"/>
                <w:szCs w:val="36"/>
                <w:lang w:eastAsia="ru-RU"/>
              </w:rPr>
              <w:br/>
              <w:t xml:space="preserve">                    в самом «сердце» Белгорода"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12C6" w:rsidRPr="00FE3A7F" w:rsidRDefault="00CB12C6" w:rsidP="00FE3A7F">
            <w:pPr>
              <w:spacing w:after="0" w:line="240" w:lineRule="auto"/>
              <w:rPr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6140"/>
            </w:tblGrid>
            <w:tr w:rsidR="00CB12C6" w:rsidRPr="001D4185" w:rsidTr="00FE3A7F">
              <w:trPr>
                <w:trHeight w:val="300"/>
                <w:tblCellSpacing w:w="0" w:type="dxa"/>
              </w:trPr>
              <w:tc>
                <w:tcPr>
                  <w:tcW w:w="61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B12C6" w:rsidRPr="00FE3A7F" w:rsidRDefault="00CB12C6" w:rsidP="00FE3A7F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</w:tr>
          </w:tbl>
          <w:p w:rsidR="00CB12C6" w:rsidRPr="00FE3A7F" w:rsidRDefault="00CB12C6" w:rsidP="00FE3A7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CB12C6" w:rsidRPr="001D4185" w:rsidTr="00FE3A7F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2C6" w:rsidRPr="00FE3A7F" w:rsidRDefault="00CB12C6" w:rsidP="00FE3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rPr>
                <w:b/>
                <w:bCs/>
                <w:color w:val="C00000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2C6" w:rsidRPr="00FE3A7F" w:rsidRDefault="00CB12C6" w:rsidP="00FE3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12C6" w:rsidRPr="001D4185" w:rsidTr="00FE3A7F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2C6" w:rsidRPr="00FE3A7F" w:rsidRDefault="00CB12C6" w:rsidP="00FE3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rPr>
                <w:b/>
                <w:bCs/>
                <w:color w:val="C00000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2C6" w:rsidRPr="00FE3A7F" w:rsidRDefault="00CB12C6" w:rsidP="00FE3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12C6" w:rsidRPr="001D4185" w:rsidTr="00FE3A7F">
        <w:trPr>
          <w:trHeight w:val="72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12C6" w:rsidRDefault="00CB12C6" w:rsidP="00FE3A7F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3" o:spid="_x0000_s1027" type="#_x0000_t75" style="position:absolute;left:0;text-align:left;margin-left:450.35pt;margin-top:-62.05pt;width:65.1pt;height:103.75pt;z-index:251657216;visibility:visible;mso-position-horizontal-relative:text;mso-position-vertical-relative:text">
                  <v:imagedata r:id="rId5" o:title="" croptop="10855f" cropbottom="11455f" cropleft="5298f" cropright="38417f"/>
                </v:shape>
              </w:pict>
            </w:r>
          </w:p>
          <w:p w:rsidR="00CB12C6" w:rsidRPr="00FE3A7F" w:rsidRDefault="00CB12C6" w:rsidP="00FE3A7F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3A7F">
              <w:rPr>
                <w:b/>
                <w:bCs/>
                <w:color w:val="000000"/>
                <w:sz w:val="28"/>
                <w:szCs w:val="28"/>
                <w:lang w:eastAsia="ru-RU"/>
              </w:rPr>
              <w:t>Стоимость об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ъ</w:t>
            </w:r>
            <w:r w:rsidRPr="00FE3A7F">
              <w:rPr>
                <w:b/>
                <w:bCs/>
                <w:color w:val="000000"/>
                <w:sz w:val="28"/>
                <w:szCs w:val="28"/>
                <w:lang w:eastAsia="ru-RU"/>
              </w:rPr>
              <w:t>ектов выставленных на продажу                                                                                                                                                  ЖК "Империал"</w:t>
            </w:r>
          </w:p>
        </w:tc>
      </w:tr>
      <w:tr w:rsidR="00CB12C6" w:rsidRPr="001D4185" w:rsidTr="00981C7A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2C6" w:rsidRPr="00FE3A7F" w:rsidRDefault="00CB12C6" w:rsidP="00FE3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2C6" w:rsidRPr="00FE3A7F" w:rsidRDefault="00CB12C6" w:rsidP="00FE3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2C6" w:rsidRPr="00FE3A7F" w:rsidRDefault="00CB12C6" w:rsidP="00FE3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2C6" w:rsidRPr="00FE3A7F" w:rsidRDefault="00CB12C6" w:rsidP="00FE3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2C6" w:rsidRPr="00FE3A7F" w:rsidRDefault="00CB12C6" w:rsidP="00FE3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2C6" w:rsidRPr="00FE3A7F" w:rsidRDefault="00CB12C6" w:rsidP="00FE3A7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FE3A7F">
              <w:rPr>
                <w:color w:val="000000"/>
                <w:lang w:eastAsia="ru-RU"/>
              </w:rPr>
              <w:t>* март-апрель 2016</w:t>
            </w:r>
          </w:p>
        </w:tc>
      </w:tr>
      <w:tr w:rsidR="00CB12C6" w:rsidRPr="001D4185" w:rsidTr="00981C7A">
        <w:trPr>
          <w:trHeight w:val="30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FFFFFF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b/>
                <w:bCs/>
                <w:color w:val="FFFFFF"/>
                <w:lang w:eastAsia="ru-RU"/>
              </w:rPr>
            </w:pPr>
            <w:r w:rsidRPr="00FE3A7F">
              <w:rPr>
                <w:b/>
                <w:bCs/>
                <w:color w:val="FFFFFF"/>
                <w:lang w:eastAsia="ru-RU"/>
              </w:rPr>
              <w:t>Наименование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b/>
                <w:bCs/>
                <w:color w:val="FFFFFF"/>
                <w:lang w:eastAsia="ru-RU"/>
              </w:rPr>
            </w:pPr>
            <w:r w:rsidRPr="00FE3A7F">
              <w:rPr>
                <w:b/>
                <w:bCs/>
                <w:color w:val="FFFFFF"/>
                <w:lang w:eastAsia="ru-RU"/>
              </w:rPr>
              <w:t>Площадь, м.кв.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b/>
                <w:bCs/>
                <w:color w:val="FFFFFF"/>
                <w:lang w:eastAsia="ru-RU"/>
              </w:rPr>
            </w:pPr>
            <w:r w:rsidRPr="00FE3A7F">
              <w:rPr>
                <w:b/>
                <w:bCs/>
                <w:color w:val="FFFFFF"/>
                <w:lang w:eastAsia="ru-RU"/>
              </w:rPr>
              <w:t>Секция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b/>
                <w:bCs/>
                <w:color w:val="FFFFFF"/>
                <w:lang w:eastAsia="ru-RU"/>
              </w:rPr>
            </w:pPr>
            <w:r w:rsidRPr="00FE3A7F">
              <w:rPr>
                <w:b/>
                <w:bCs/>
                <w:color w:val="FFFFFF"/>
                <w:lang w:eastAsia="ru-RU"/>
              </w:rPr>
              <w:t>Этаж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b/>
                <w:bCs/>
                <w:color w:val="FFFFFF"/>
                <w:lang w:eastAsia="ru-RU"/>
              </w:rPr>
            </w:pPr>
            <w:r w:rsidRPr="00FE3A7F">
              <w:rPr>
                <w:b/>
                <w:bCs/>
                <w:color w:val="FFFFFF"/>
                <w:lang w:eastAsia="ru-RU"/>
              </w:rPr>
              <w:t>Стоимость,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b/>
                <w:bCs/>
                <w:color w:val="FFFFFF"/>
                <w:lang w:eastAsia="ru-RU"/>
              </w:rPr>
            </w:pPr>
            <w:r w:rsidRPr="00FE3A7F">
              <w:rPr>
                <w:b/>
                <w:bCs/>
                <w:color w:val="FFFFFF"/>
                <w:lang w:eastAsia="ru-RU"/>
              </w:rPr>
              <w:t>Условия продажи</w:t>
            </w:r>
          </w:p>
        </w:tc>
      </w:tr>
      <w:tr w:rsidR="00CB12C6" w:rsidRPr="001D4185" w:rsidTr="00981C7A">
        <w:trPr>
          <w:trHeight w:val="60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3A7F">
              <w:rPr>
                <w:b/>
                <w:bCs/>
                <w:color w:val="C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3A7F">
              <w:rPr>
                <w:b/>
                <w:bCs/>
                <w:color w:val="C00000"/>
                <w:sz w:val="24"/>
                <w:szCs w:val="24"/>
                <w:lang w:eastAsia="ru-RU"/>
              </w:rPr>
              <w:t>Жилые помещения</w:t>
            </w:r>
          </w:p>
        </w:tc>
      </w:tr>
      <w:tr w:rsidR="00CB12C6" w:rsidRPr="001D4185" w:rsidTr="00981C7A">
        <w:trPr>
          <w:trHeight w:val="58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E3A7F">
              <w:rPr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E3A7F">
              <w:rPr>
                <w:color w:val="000000"/>
                <w:lang w:eastAsia="ru-RU"/>
              </w:rPr>
              <w:t>1 комнатные квартиры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E3A7F">
              <w:rPr>
                <w:color w:val="000000"/>
                <w:lang w:eastAsia="ru-RU"/>
              </w:rPr>
              <w:t>42-46,49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E3A7F">
              <w:rPr>
                <w:color w:val="000000"/>
                <w:lang w:eastAsia="ru-RU"/>
              </w:rPr>
              <w:t>1,2,3,4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E3A7F">
              <w:rPr>
                <w:color w:val="000000"/>
                <w:lang w:eastAsia="ru-RU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от </w:t>
            </w:r>
            <w:r w:rsidRPr="00FE3A7F">
              <w:rPr>
                <w:color w:val="000000"/>
                <w:lang w:eastAsia="ru-RU"/>
              </w:rPr>
              <w:t>67 000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E3A7F">
              <w:rPr>
                <w:color w:val="000000"/>
                <w:lang w:eastAsia="ru-RU"/>
              </w:rPr>
              <w:t>рассрочка 50/50 до мая 2017 года</w:t>
            </w:r>
          </w:p>
        </w:tc>
      </w:tr>
      <w:tr w:rsidR="00CB12C6" w:rsidRPr="001D4185" w:rsidTr="00981C7A">
        <w:trPr>
          <w:trHeight w:val="60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E3A7F">
              <w:rPr>
                <w:color w:val="000000"/>
                <w:lang w:eastAsia="ru-RU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E3A7F">
              <w:rPr>
                <w:color w:val="000000"/>
                <w:lang w:eastAsia="ru-RU"/>
              </w:rPr>
              <w:t>3-9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от </w:t>
            </w:r>
            <w:r w:rsidRPr="00FE3A7F">
              <w:rPr>
                <w:color w:val="000000"/>
                <w:lang w:eastAsia="ru-RU"/>
              </w:rPr>
              <w:t>80 000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E3A7F">
              <w:rPr>
                <w:color w:val="000000"/>
                <w:lang w:eastAsia="ru-RU"/>
              </w:rPr>
              <w:t>ипотека и 100% оплата скидка 3000 руб (77000 руб), рассрочка</w:t>
            </w:r>
          </w:p>
        </w:tc>
      </w:tr>
      <w:tr w:rsidR="00CB12C6" w:rsidRPr="001D4185" w:rsidTr="00981C7A">
        <w:trPr>
          <w:trHeight w:val="60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E3A7F">
              <w:rPr>
                <w:color w:val="000000"/>
                <w:lang w:eastAsia="ru-RU"/>
              </w:rPr>
              <w:t>1-3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E3A7F">
              <w:rPr>
                <w:color w:val="000000"/>
                <w:lang w:eastAsia="ru-RU"/>
              </w:rPr>
              <w:t>3-9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от </w:t>
            </w:r>
            <w:r w:rsidRPr="00FE3A7F">
              <w:rPr>
                <w:color w:val="000000"/>
                <w:lang w:eastAsia="ru-RU"/>
              </w:rPr>
              <w:t>83 000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E3A7F">
              <w:rPr>
                <w:color w:val="000000"/>
                <w:lang w:eastAsia="ru-RU"/>
              </w:rPr>
              <w:t>ипотека и 100% оплата скидка 3000 руб (80000 руб), рассрочка</w:t>
            </w:r>
          </w:p>
        </w:tc>
      </w:tr>
      <w:tr w:rsidR="00CB12C6" w:rsidRPr="001D4185" w:rsidTr="00981C7A">
        <w:trPr>
          <w:trHeight w:val="60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E3A7F">
              <w:rPr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E3A7F">
              <w:rPr>
                <w:color w:val="000000"/>
                <w:lang w:eastAsia="ru-RU"/>
              </w:rPr>
              <w:t>2 комнатные квартиры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E3A7F">
              <w:rPr>
                <w:color w:val="000000"/>
                <w:lang w:eastAsia="ru-RU"/>
              </w:rPr>
              <w:t>70-78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E3A7F">
              <w:rPr>
                <w:color w:val="000000"/>
                <w:lang w:eastAsia="ru-RU"/>
              </w:rPr>
              <w:t>1,2,3,4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E3A7F">
              <w:rPr>
                <w:color w:val="000000"/>
                <w:lang w:eastAsia="ru-RU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от </w:t>
            </w:r>
            <w:r w:rsidRPr="00FE3A7F">
              <w:rPr>
                <w:color w:val="000000"/>
                <w:lang w:eastAsia="ru-RU"/>
              </w:rPr>
              <w:t>66 000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E3A7F">
              <w:rPr>
                <w:color w:val="000000"/>
                <w:lang w:eastAsia="ru-RU"/>
              </w:rPr>
              <w:t>рассрочка 50/50 до мая 2017 года</w:t>
            </w:r>
          </w:p>
        </w:tc>
      </w:tr>
      <w:tr w:rsidR="00CB12C6" w:rsidRPr="001D4185" w:rsidTr="00981C7A">
        <w:trPr>
          <w:trHeight w:val="60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E3A7F">
              <w:rPr>
                <w:color w:val="000000"/>
                <w:lang w:eastAsia="ru-RU"/>
              </w:rPr>
              <w:t>1,2,3,5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E3A7F">
              <w:rPr>
                <w:color w:val="000000"/>
                <w:lang w:eastAsia="ru-RU"/>
              </w:rPr>
              <w:t>3-9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от </w:t>
            </w:r>
            <w:r w:rsidRPr="00FE3A7F">
              <w:rPr>
                <w:color w:val="000000"/>
                <w:lang w:eastAsia="ru-RU"/>
              </w:rPr>
              <w:t>81 000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E3A7F">
              <w:rPr>
                <w:color w:val="000000"/>
                <w:lang w:eastAsia="ru-RU"/>
              </w:rPr>
              <w:t>ипотека и 100% оплата скидка 3000 руб (78000 руб), рассрочка</w:t>
            </w:r>
          </w:p>
        </w:tc>
      </w:tr>
      <w:tr w:rsidR="00CB12C6" w:rsidRPr="001D4185" w:rsidTr="00981C7A">
        <w:trPr>
          <w:trHeight w:val="60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E3A7F">
              <w:rPr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E3A7F">
              <w:rPr>
                <w:color w:val="000000"/>
                <w:lang w:eastAsia="ru-RU"/>
              </w:rPr>
              <w:t>3 комнатные квартиры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E3A7F">
              <w:rPr>
                <w:color w:val="000000"/>
                <w:lang w:eastAsia="ru-RU"/>
              </w:rPr>
              <w:t>103-108,62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E3A7F">
              <w:rPr>
                <w:color w:val="000000"/>
                <w:lang w:eastAsia="ru-RU"/>
              </w:rPr>
              <w:t>1,2,3,6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E3A7F">
              <w:rPr>
                <w:color w:val="000000"/>
                <w:lang w:eastAsia="ru-RU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от </w:t>
            </w:r>
            <w:r w:rsidRPr="00FE3A7F">
              <w:rPr>
                <w:color w:val="000000"/>
                <w:lang w:eastAsia="ru-RU"/>
              </w:rPr>
              <w:t>65 000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E3A7F">
              <w:rPr>
                <w:color w:val="000000"/>
                <w:lang w:eastAsia="ru-RU"/>
              </w:rPr>
              <w:t>рассрочка 50/50 до мая 2017 года</w:t>
            </w:r>
          </w:p>
        </w:tc>
      </w:tr>
      <w:tr w:rsidR="00CB12C6" w:rsidRPr="001D4185" w:rsidTr="00981C7A">
        <w:trPr>
          <w:trHeight w:val="60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E3A7F">
              <w:rPr>
                <w:color w:val="000000"/>
                <w:lang w:eastAsia="ru-RU"/>
              </w:rPr>
              <w:t>1,2,3,7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E3A7F">
              <w:rPr>
                <w:color w:val="000000"/>
                <w:lang w:eastAsia="ru-RU"/>
              </w:rPr>
              <w:t>3-9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от </w:t>
            </w:r>
            <w:r w:rsidRPr="00FE3A7F">
              <w:rPr>
                <w:color w:val="000000"/>
                <w:lang w:eastAsia="ru-RU"/>
              </w:rPr>
              <w:t>80 000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E3A7F">
              <w:rPr>
                <w:color w:val="000000"/>
                <w:lang w:eastAsia="ru-RU"/>
              </w:rPr>
              <w:t>ипотека и 100% оплата скидка 3000 руб (77000 руб), рассрочка</w:t>
            </w:r>
          </w:p>
        </w:tc>
      </w:tr>
      <w:tr w:rsidR="00CB12C6" w:rsidRPr="001D4185" w:rsidTr="00981C7A">
        <w:trPr>
          <w:trHeight w:val="64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3A7F">
              <w:rPr>
                <w:b/>
                <w:bCs/>
                <w:color w:val="C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3A7F">
              <w:rPr>
                <w:b/>
                <w:bCs/>
                <w:color w:val="C00000"/>
                <w:sz w:val="24"/>
                <w:szCs w:val="24"/>
                <w:lang w:eastAsia="ru-RU"/>
              </w:rPr>
              <w:t>Машино-места</w:t>
            </w:r>
          </w:p>
        </w:tc>
      </w:tr>
      <w:tr w:rsidR="00CB12C6" w:rsidRPr="001D4185" w:rsidTr="00981C7A">
        <w:trPr>
          <w:trHeight w:val="31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E3A7F">
              <w:rPr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E3A7F">
              <w:rPr>
                <w:color w:val="000000"/>
                <w:lang w:eastAsia="ru-RU"/>
              </w:rPr>
              <w:t>1 машиноместо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от </w:t>
            </w:r>
            <w:r w:rsidRPr="00FE3A7F">
              <w:rPr>
                <w:color w:val="000000"/>
                <w:lang w:eastAsia="ru-RU"/>
              </w:rPr>
              <w:t>950 000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E3A7F">
              <w:rPr>
                <w:color w:val="000000"/>
                <w:lang w:eastAsia="ru-RU"/>
              </w:rPr>
              <w:t xml:space="preserve">ипотека и 100% оплата скидка 10% </w:t>
            </w:r>
            <w:r>
              <w:rPr>
                <w:color w:val="000000"/>
                <w:lang w:eastAsia="ru-RU"/>
              </w:rPr>
              <w:t xml:space="preserve">   </w:t>
            </w:r>
            <w:r w:rsidRPr="00FE3A7F">
              <w:rPr>
                <w:color w:val="000000"/>
                <w:lang w:eastAsia="ru-RU"/>
              </w:rPr>
              <w:t>(855 000 руб), рассрочка</w:t>
            </w:r>
          </w:p>
        </w:tc>
      </w:tr>
      <w:tr w:rsidR="00CB12C6" w:rsidRPr="001D4185" w:rsidTr="00981C7A">
        <w:trPr>
          <w:trHeight w:val="31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E3A7F">
              <w:rPr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E3A7F">
              <w:rPr>
                <w:color w:val="000000"/>
                <w:lang w:eastAsia="ru-RU"/>
              </w:rPr>
              <w:t>2 машиноместа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от </w:t>
            </w:r>
            <w:r w:rsidRPr="00FE3A7F">
              <w:rPr>
                <w:color w:val="000000"/>
                <w:lang w:eastAsia="ru-RU"/>
              </w:rPr>
              <w:t>1 500 000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E3A7F">
              <w:rPr>
                <w:color w:val="000000"/>
                <w:lang w:eastAsia="ru-RU"/>
              </w:rPr>
              <w:t>ипотека и 100% оплата,</w:t>
            </w:r>
            <w:r>
              <w:rPr>
                <w:color w:val="000000"/>
                <w:lang w:eastAsia="ru-RU"/>
              </w:rPr>
              <w:t xml:space="preserve"> </w:t>
            </w:r>
            <w:r w:rsidRPr="00FE3A7F">
              <w:rPr>
                <w:color w:val="000000"/>
                <w:lang w:eastAsia="ru-RU"/>
              </w:rPr>
              <w:t>рассрочка</w:t>
            </w:r>
          </w:p>
        </w:tc>
      </w:tr>
      <w:tr w:rsidR="00CB12C6" w:rsidRPr="001D4185" w:rsidTr="00981C7A">
        <w:trPr>
          <w:trHeight w:val="64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3A7F">
              <w:rPr>
                <w:b/>
                <w:bCs/>
                <w:color w:val="C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3A7F">
              <w:rPr>
                <w:b/>
                <w:bCs/>
                <w:color w:val="C00000"/>
                <w:sz w:val="24"/>
                <w:szCs w:val="24"/>
                <w:lang w:eastAsia="ru-RU"/>
              </w:rPr>
              <w:t>Торговые помещения</w:t>
            </w:r>
          </w:p>
        </w:tc>
      </w:tr>
      <w:tr w:rsidR="00CB12C6" w:rsidRPr="001D4185" w:rsidTr="00981C7A">
        <w:trPr>
          <w:trHeight w:val="90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E3A7F">
              <w:rPr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291AE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E3A7F">
              <w:rPr>
                <w:color w:val="000000"/>
                <w:lang w:eastAsia="ru-RU"/>
              </w:rPr>
              <w:t>торгов</w:t>
            </w:r>
            <w:r>
              <w:rPr>
                <w:color w:val="000000"/>
                <w:lang w:eastAsia="ru-RU"/>
              </w:rPr>
              <w:t>ые</w:t>
            </w:r>
            <w:r w:rsidRPr="00FE3A7F">
              <w:rPr>
                <w:color w:val="000000"/>
                <w:lang w:eastAsia="ru-RU"/>
              </w:rPr>
              <w:t xml:space="preserve"> помещение на 1 этаже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E3A7F">
              <w:rPr>
                <w:color w:val="000000"/>
                <w:lang w:eastAsia="ru-RU"/>
              </w:rPr>
              <w:t>108-180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E3A7F">
              <w:rPr>
                <w:color w:val="000000"/>
                <w:lang w:eastAsia="ru-RU"/>
              </w:rPr>
              <w:t>1,2,3,4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от </w:t>
            </w:r>
            <w:r w:rsidRPr="00FE3A7F">
              <w:rPr>
                <w:color w:val="000000"/>
                <w:lang w:eastAsia="ru-RU"/>
              </w:rPr>
              <w:t>150 000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E3A7F">
              <w:rPr>
                <w:color w:val="000000"/>
                <w:lang w:eastAsia="ru-RU"/>
              </w:rPr>
              <w:t>рассрочка 50/50 до мая 2017 года</w:t>
            </w:r>
          </w:p>
        </w:tc>
      </w:tr>
      <w:tr w:rsidR="00CB12C6" w:rsidRPr="001D4185" w:rsidTr="00981C7A">
        <w:trPr>
          <w:trHeight w:val="63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3A7F">
              <w:rPr>
                <w:b/>
                <w:bCs/>
                <w:color w:val="C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3A7F">
              <w:rPr>
                <w:b/>
                <w:bCs/>
                <w:color w:val="C00000"/>
                <w:sz w:val="24"/>
                <w:szCs w:val="24"/>
                <w:lang w:eastAsia="ru-RU"/>
              </w:rPr>
              <w:t>Офисы в делом центре</w:t>
            </w:r>
          </w:p>
        </w:tc>
      </w:tr>
      <w:tr w:rsidR="00CB12C6" w:rsidRPr="001D4185" w:rsidTr="00981C7A">
        <w:trPr>
          <w:trHeight w:val="120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E3A7F">
              <w:rPr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E3A7F">
              <w:rPr>
                <w:color w:val="000000"/>
                <w:lang w:eastAsia="ru-RU"/>
              </w:rPr>
              <w:t>Офисы в делом центре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E3A7F">
              <w:rPr>
                <w:color w:val="000000"/>
                <w:lang w:eastAsia="ru-RU"/>
              </w:rPr>
              <w:t>11-158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E3A7F">
              <w:rPr>
                <w:color w:val="000000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E3A7F">
              <w:rPr>
                <w:color w:val="000000"/>
                <w:lang w:eastAsia="ru-RU"/>
              </w:rPr>
              <w:t>4-9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FE3A7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от </w:t>
            </w:r>
            <w:r w:rsidRPr="00FE3A7F">
              <w:rPr>
                <w:color w:val="000000"/>
                <w:lang w:eastAsia="ru-RU"/>
              </w:rPr>
              <w:t>75 000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C6" w:rsidRPr="00FE3A7F" w:rsidRDefault="00CB12C6" w:rsidP="004855D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E3A7F">
              <w:rPr>
                <w:color w:val="000000"/>
                <w:lang w:eastAsia="ru-RU"/>
              </w:rPr>
              <w:t>рассрочка 50/50 до мая 2017 года (отделка: стены гипсокартон окрашены;</w:t>
            </w:r>
            <w:r>
              <w:rPr>
                <w:color w:val="000000"/>
                <w:lang w:eastAsia="ru-RU"/>
              </w:rPr>
              <w:t xml:space="preserve"> </w:t>
            </w:r>
            <w:r w:rsidRPr="00FE3A7F">
              <w:rPr>
                <w:color w:val="000000"/>
                <w:lang w:eastAsia="ru-RU"/>
              </w:rPr>
              <w:t>потолок подвесной; окна металлопластиковые; 2 лифта отис, отопление, пол-плитка, двери пластик)</w:t>
            </w:r>
          </w:p>
        </w:tc>
      </w:tr>
      <w:tr w:rsidR="00CB12C6" w:rsidRPr="001D4185" w:rsidTr="00FE3A7F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2C6" w:rsidRPr="00FE3A7F" w:rsidRDefault="00CB12C6" w:rsidP="00FE3A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2C6" w:rsidRPr="007711E8" w:rsidRDefault="00CB12C6" w:rsidP="004855D1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Служба продаж недвижимости ООО «Русский Дом Недвижимости»  </w:t>
            </w:r>
            <w:r>
              <w:rPr>
                <w:b/>
                <w:lang w:val="en-US" w:eastAsia="ru-RU"/>
              </w:rPr>
              <w:t>RU</w:t>
            </w:r>
            <w:r w:rsidRPr="007711E8">
              <w:rPr>
                <w:b/>
                <w:lang w:eastAsia="ru-RU"/>
              </w:rPr>
              <w:t>_</w:t>
            </w:r>
            <w:r>
              <w:rPr>
                <w:b/>
                <w:lang w:val="en-US" w:eastAsia="ru-RU"/>
              </w:rPr>
              <w:t>DN</w:t>
            </w:r>
            <w:r w:rsidRPr="007711E8">
              <w:rPr>
                <w:b/>
                <w:lang w:eastAsia="ru-RU"/>
              </w:rPr>
              <w:t>@</w:t>
            </w:r>
            <w:r>
              <w:rPr>
                <w:b/>
                <w:lang w:val="en-US" w:eastAsia="ru-RU"/>
              </w:rPr>
              <w:t>mail</w:t>
            </w:r>
            <w:r w:rsidRPr="007711E8">
              <w:rPr>
                <w:b/>
                <w:lang w:eastAsia="ru-RU"/>
              </w:rPr>
              <w:t>.</w:t>
            </w:r>
            <w:r>
              <w:rPr>
                <w:b/>
                <w:lang w:val="en-US" w:eastAsia="ru-RU"/>
              </w:rPr>
              <w:t>ru</w:t>
            </w:r>
            <w:r w:rsidRPr="00981C7A">
              <w:rPr>
                <w:b/>
                <w:lang w:eastAsia="ru-RU"/>
              </w:rPr>
              <w:t xml:space="preserve">;  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тел: </w:t>
            </w:r>
            <w:r w:rsidRPr="00FE3A7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+7(4722) </w:t>
            </w:r>
            <w:r w:rsidRPr="007711E8">
              <w:rPr>
                <w:b/>
                <w:bCs/>
                <w:color w:val="000000"/>
                <w:sz w:val="24"/>
                <w:szCs w:val="24"/>
                <w:lang w:eastAsia="ru-RU"/>
              </w:rPr>
              <w:t>58-57-68</w:t>
            </w:r>
          </w:p>
        </w:tc>
      </w:tr>
    </w:tbl>
    <w:p w:rsidR="00CB12C6" w:rsidRDefault="00CB12C6" w:rsidP="007711E8"/>
    <w:sectPr w:rsidR="00CB12C6" w:rsidSect="00FE3A7F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A8"/>
    <w:rsid w:val="000C22DC"/>
    <w:rsid w:val="001D4185"/>
    <w:rsid w:val="001E7E6E"/>
    <w:rsid w:val="00291AE2"/>
    <w:rsid w:val="004855D1"/>
    <w:rsid w:val="007711E8"/>
    <w:rsid w:val="00827474"/>
    <w:rsid w:val="00981C7A"/>
    <w:rsid w:val="009E045C"/>
    <w:rsid w:val="00A63AC3"/>
    <w:rsid w:val="00AB6388"/>
    <w:rsid w:val="00CB12C6"/>
    <w:rsid w:val="00E421A8"/>
    <w:rsid w:val="00FE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45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E3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3A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981C7A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93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238</TotalTime>
  <Pages>1</Pages>
  <Words>275</Words>
  <Characters>1570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Manager</cp:lastModifiedBy>
  <cp:revision>9</cp:revision>
  <cp:lastPrinted>2016-04-01T10:50:00Z</cp:lastPrinted>
  <dcterms:created xsi:type="dcterms:W3CDTF">2016-03-21T13:24:00Z</dcterms:created>
  <dcterms:modified xsi:type="dcterms:W3CDTF">2016-04-13T09:47:00Z</dcterms:modified>
</cp:coreProperties>
</file>